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AB" w:rsidRDefault="00B6636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ANVARUL ISLAM ARABIC COLLEGE,</w:t>
      </w:r>
    </w:p>
    <w:p w:rsidR="006426AB" w:rsidRDefault="00B6636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CENTRAL LIBRARY </w:t>
      </w:r>
    </w:p>
    <w:p w:rsidR="006426AB" w:rsidRDefault="006426AB">
      <w:pPr>
        <w:spacing w:after="0" w:line="240" w:lineRule="auto"/>
        <w:jc w:val="center"/>
      </w:pPr>
    </w:p>
    <w:p w:rsidR="006426AB" w:rsidRDefault="00B6636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RULES AND REGULATIONS </w:t>
      </w:r>
    </w:p>
    <w:p w:rsidR="006426AB" w:rsidRDefault="00B663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GENERAL RULES</w:t>
      </w:r>
    </w:p>
    <w:p w:rsidR="006426AB" w:rsidRDefault="00B66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teaching , ministerial staff and students of the institute are entitled to become library members </w:t>
      </w:r>
    </w:p>
    <w:p w:rsidR="006426AB" w:rsidRDefault="00B66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Member have to bring the identity card for entering the library and must scan your id card for in/out  procedure</w:t>
      </w:r>
    </w:p>
    <w:p w:rsidR="006426AB" w:rsidRDefault="00B66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Absolute silence and cleanliness should be maintained inside</w:t>
      </w:r>
      <w:r>
        <w:rPr>
          <w:color w:val="000000"/>
          <w:sz w:val="24"/>
          <w:szCs w:val="24"/>
        </w:rPr>
        <w:t xml:space="preserve"> the library.  Mobile usage is restricted inside the library </w:t>
      </w:r>
    </w:p>
    <w:p w:rsidR="006426AB" w:rsidRDefault="00B66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Personal </w:t>
      </w:r>
      <w:r>
        <w:rPr>
          <w:sz w:val="24"/>
          <w:szCs w:val="24"/>
        </w:rPr>
        <w:t>belongings</w:t>
      </w:r>
      <w:r>
        <w:rPr>
          <w:color w:val="000000"/>
          <w:sz w:val="24"/>
          <w:szCs w:val="24"/>
        </w:rPr>
        <w:t xml:space="preserve"> such as umbrellas, bags, </w:t>
      </w:r>
      <w:proofErr w:type="spellStart"/>
      <w:proofErr w:type="gramStart"/>
      <w:r>
        <w:rPr>
          <w:color w:val="000000"/>
          <w:sz w:val="24"/>
          <w:szCs w:val="24"/>
        </w:rPr>
        <w:t>tiffin</w:t>
      </w:r>
      <w:proofErr w:type="spellEnd"/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carriers</w:t>
      </w:r>
      <w:proofErr w:type="gramEnd"/>
      <w:r>
        <w:rPr>
          <w:color w:val="000000"/>
          <w:sz w:val="24"/>
          <w:szCs w:val="24"/>
        </w:rPr>
        <w:t xml:space="preserve">, etc., are not allowed to be kept in the library. </w:t>
      </w:r>
    </w:p>
    <w:p w:rsidR="006426AB" w:rsidRDefault="00B66368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non-member can use the library material on the premises with the permission of the principal</w:t>
      </w:r>
    </w:p>
    <w:p w:rsidR="006426AB" w:rsidRDefault="00B66368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No library material can be taken out of the library without permissio</w:t>
      </w:r>
      <w:r>
        <w:rPr>
          <w:color w:val="000000"/>
          <w:sz w:val="24"/>
          <w:szCs w:val="24"/>
          <w:highlight w:val="white"/>
        </w:rPr>
        <w:t>n. </w:t>
      </w:r>
    </w:p>
    <w:p w:rsidR="006426AB" w:rsidRDefault="00B66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Members should not damage/deface library materials.  Borrowers must satisfy the </w:t>
      </w:r>
      <w:proofErr w:type="gramStart"/>
      <w:r>
        <w:rPr>
          <w:color w:val="000000"/>
          <w:sz w:val="24"/>
          <w:szCs w:val="24"/>
        </w:rPr>
        <w:t>physical</w:t>
      </w:r>
      <w:proofErr w:type="gramEnd"/>
      <w:r>
        <w:rPr>
          <w:color w:val="000000"/>
          <w:sz w:val="24"/>
          <w:szCs w:val="24"/>
        </w:rPr>
        <w:t xml:space="preserve"> condition of the books before borrowing.  If found guilty, </w:t>
      </w:r>
      <w:r>
        <w:rPr>
          <w:sz w:val="24"/>
          <w:szCs w:val="24"/>
        </w:rPr>
        <w:t>the user</w:t>
      </w:r>
      <w:r>
        <w:rPr>
          <w:color w:val="000000"/>
          <w:sz w:val="24"/>
          <w:szCs w:val="24"/>
        </w:rPr>
        <w:t xml:space="preserve"> will be held responsible to produce the copy of that particular material. </w:t>
      </w:r>
    </w:p>
    <w:p w:rsidR="006426AB" w:rsidRDefault="00B66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Used books should not be replaced on the shelf without the help </w:t>
      </w:r>
      <w:r>
        <w:rPr>
          <w:sz w:val="24"/>
          <w:szCs w:val="24"/>
        </w:rPr>
        <w:t>of the librarian</w:t>
      </w:r>
      <w:r>
        <w:rPr>
          <w:color w:val="000000"/>
          <w:sz w:val="24"/>
          <w:szCs w:val="24"/>
        </w:rPr>
        <w:t xml:space="preserve">, but should be kept on the reading table. </w:t>
      </w:r>
    </w:p>
    <w:p w:rsidR="006426AB" w:rsidRDefault="00B66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librarian may recall a book at any time even when the normal period of loan is not over.</w:t>
      </w:r>
    </w:p>
    <w:p w:rsidR="006426AB" w:rsidRDefault="00B66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Books from the reference section shall </w:t>
      </w:r>
      <w:r>
        <w:rPr>
          <w:color w:val="000000"/>
          <w:sz w:val="24"/>
          <w:szCs w:val="24"/>
        </w:rPr>
        <w:t>not be taken outside the library.</w:t>
      </w:r>
    </w:p>
    <w:p w:rsidR="006426AB" w:rsidRDefault="00642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</w:p>
    <w:p w:rsidR="006426AB" w:rsidRDefault="00B66368">
      <w:pPr>
        <w:shd w:val="clear" w:color="auto" w:fill="FFFFFF"/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ISSUE AND RETURN RULES</w:t>
      </w:r>
    </w:p>
    <w:p w:rsidR="006426AB" w:rsidRDefault="006426AB">
      <w:pPr>
        <w:shd w:val="clear" w:color="auto" w:fill="FFFFFF"/>
        <w:spacing w:after="0" w:line="240" w:lineRule="auto"/>
        <w:ind w:left="360"/>
        <w:rPr>
          <w:color w:val="000000"/>
          <w:sz w:val="24"/>
          <w:szCs w:val="24"/>
        </w:rPr>
      </w:pPr>
    </w:p>
    <w:tbl>
      <w:tblPr>
        <w:tblStyle w:val="a"/>
        <w:tblW w:w="92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2852"/>
        <w:gridCol w:w="2375"/>
        <w:gridCol w:w="1842"/>
        <w:gridCol w:w="1409"/>
      </w:tblGrid>
      <w:tr w:rsidR="006426AB">
        <w:trPr>
          <w:cantSplit/>
          <w:tblHeader/>
        </w:trPr>
        <w:tc>
          <w:tcPr>
            <w:tcW w:w="738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852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Members category</w:t>
            </w:r>
          </w:p>
        </w:tc>
        <w:tc>
          <w:tcPr>
            <w:tcW w:w="2375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Number of books at a time</w:t>
            </w:r>
          </w:p>
        </w:tc>
        <w:tc>
          <w:tcPr>
            <w:tcW w:w="1842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Issue period</w:t>
            </w:r>
          </w:p>
        </w:tc>
        <w:tc>
          <w:tcPr>
            <w:tcW w:w="1409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Fine per day</w:t>
            </w:r>
          </w:p>
        </w:tc>
      </w:tr>
      <w:tr w:rsidR="006426AB">
        <w:trPr>
          <w:cantSplit/>
          <w:tblHeader/>
        </w:trPr>
        <w:tc>
          <w:tcPr>
            <w:tcW w:w="738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52" w:type="dxa"/>
          </w:tcPr>
          <w:p w:rsidR="006426AB" w:rsidRDefault="00B663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Teaching staff </w:t>
            </w:r>
          </w:p>
        </w:tc>
        <w:tc>
          <w:tcPr>
            <w:tcW w:w="2375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days</w:t>
            </w:r>
          </w:p>
        </w:tc>
        <w:tc>
          <w:tcPr>
            <w:tcW w:w="1409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426AB">
        <w:trPr>
          <w:cantSplit/>
          <w:tblHeader/>
        </w:trPr>
        <w:tc>
          <w:tcPr>
            <w:tcW w:w="738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52" w:type="dxa"/>
          </w:tcPr>
          <w:p w:rsidR="006426AB" w:rsidRDefault="00B663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Administrative staff </w:t>
            </w:r>
          </w:p>
        </w:tc>
        <w:tc>
          <w:tcPr>
            <w:tcW w:w="2375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days</w:t>
            </w:r>
          </w:p>
        </w:tc>
        <w:tc>
          <w:tcPr>
            <w:tcW w:w="1409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426AB">
        <w:trPr>
          <w:cantSplit/>
          <w:tblHeader/>
        </w:trPr>
        <w:tc>
          <w:tcPr>
            <w:tcW w:w="738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52" w:type="dxa"/>
          </w:tcPr>
          <w:p w:rsidR="006426AB" w:rsidRDefault="00B663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Research scholar </w:t>
            </w:r>
          </w:p>
        </w:tc>
        <w:tc>
          <w:tcPr>
            <w:tcW w:w="2375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days</w:t>
            </w:r>
          </w:p>
        </w:tc>
        <w:tc>
          <w:tcPr>
            <w:tcW w:w="1409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426AB">
        <w:trPr>
          <w:cantSplit/>
          <w:tblHeader/>
        </w:trPr>
        <w:tc>
          <w:tcPr>
            <w:tcW w:w="738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52" w:type="dxa"/>
          </w:tcPr>
          <w:p w:rsidR="006426AB" w:rsidRDefault="00B663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Degree students </w:t>
            </w:r>
          </w:p>
        </w:tc>
        <w:tc>
          <w:tcPr>
            <w:tcW w:w="2375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days</w:t>
            </w:r>
          </w:p>
        </w:tc>
        <w:tc>
          <w:tcPr>
            <w:tcW w:w="1409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426AB">
        <w:trPr>
          <w:cantSplit/>
          <w:tblHeader/>
        </w:trPr>
        <w:tc>
          <w:tcPr>
            <w:tcW w:w="738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52" w:type="dxa"/>
          </w:tcPr>
          <w:p w:rsidR="006426AB" w:rsidRDefault="00B663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Post graduate students </w:t>
            </w:r>
          </w:p>
        </w:tc>
        <w:tc>
          <w:tcPr>
            <w:tcW w:w="2375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days</w:t>
            </w:r>
          </w:p>
        </w:tc>
        <w:tc>
          <w:tcPr>
            <w:tcW w:w="1409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426AB">
        <w:trPr>
          <w:cantSplit/>
          <w:tblHeader/>
        </w:trPr>
        <w:tc>
          <w:tcPr>
            <w:tcW w:w="738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52" w:type="dxa"/>
          </w:tcPr>
          <w:p w:rsidR="006426AB" w:rsidRDefault="00B663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Preliminary students </w:t>
            </w:r>
          </w:p>
        </w:tc>
        <w:tc>
          <w:tcPr>
            <w:tcW w:w="2375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days</w:t>
            </w:r>
          </w:p>
        </w:tc>
        <w:tc>
          <w:tcPr>
            <w:tcW w:w="1409" w:type="dxa"/>
            <w:vAlign w:val="center"/>
          </w:tcPr>
          <w:p w:rsidR="006426AB" w:rsidRDefault="00B66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6426AB" w:rsidRDefault="00642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</w:p>
    <w:p w:rsidR="006426AB" w:rsidRDefault="00B663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Books can be kept for the duration of 14 days and </w:t>
      </w:r>
      <w:r>
        <w:rPr>
          <w:color w:val="000000"/>
          <w:sz w:val="24"/>
          <w:szCs w:val="24"/>
        </w:rPr>
        <w:t xml:space="preserve">can either return or reissue. </w:t>
      </w:r>
    </w:p>
    <w:p w:rsidR="006426AB" w:rsidRDefault="00B663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the date on which a book is due to be returned falls on a </w:t>
      </w:r>
      <w:r>
        <w:rPr>
          <w:sz w:val="24"/>
          <w:szCs w:val="24"/>
        </w:rPr>
        <w:t>holiday, it should</w:t>
      </w:r>
      <w:r>
        <w:rPr>
          <w:color w:val="000000"/>
          <w:sz w:val="24"/>
          <w:szCs w:val="24"/>
        </w:rPr>
        <w:t xml:space="preserve"> be returned on the next working day. </w:t>
      </w:r>
    </w:p>
    <w:p w:rsidR="006426AB" w:rsidRDefault="00B663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Sub-lending and transferring of books to </w:t>
      </w:r>
      <w:r>
        <w:rPr>
          <w:sz w:val="24"/>
          <w:szCs w:val="24"/>
        </w:rPr>
        <w:t>another</w:t>
      </w:r>
      <w:r>
        <w:rPr>
          <w:color w:val="000000"/>
          <w:sz w:val="24"/>
          <w:szCs w:val="24"/>
        </w:rPr>
        <w:t xml:space="preserve"> person’s name are not allowed.</w:t>
      </w:r>
    </w:p>
    <w:p w:rsidR="006426AB" w:rsidRDefault="00642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</w:p>
    <w:p w:rsidR="006426AB" w:rsidRDefault="006426AB">
      <w:pPr>
        <w:shd w:val="clear" w:color="auto" w:fill="FFFFFF"/>
        <w:spacing w:after="0" w:line="240" w:lineRule="auto"/>
        <w:ind w:left="360"/>
        <w:rPr>
          <w:color w:val="656565"/>
          <w:sz w:val="24"/>
          <w:szCs w:val="24"/>
        </w:rPr>
      </w:pPr>
    </w:p>
    <w:p w:rsidR="006426AB" w:rsidRDefault="006426AB">
      <w:pPr>
        <w:spacing w:after="0" w:line="240" w:lineRule="auto"/>
        <w:rPr>
          <w:sz w:val="24"/>
          <w:szCs w:val="24"/>
        </w:rPr>
      </w:pPr>
    </w:p>
    <w:sectPr w:rsidR="006426AB" w:rsidSect="006426AB">
      <w:pgSz w:w="12240" w:h="15840"/>
      <w:pgMar w:top="4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E0B9F"/>
    <w:multiLevelType w:val="multilevel"/>
    <w:tmpl w:val="19B204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097244"/>
    <w:multiLevelType w:val="multilevel"/>
    <w:tmpl w:val="09A09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426AB"/>
    <w:rsid w:val="006426AB"/>
    <w:rsid w:val="00B6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B5"/>
  </w:style>
  <w:style w:type="paragraph" w:styleId="Heading1">
    <w:name w:val="heading 1"/>
    <w:basedOn w:val="normal0"/>
    <w:next w:val="normal0"/>
    <w:rsid w:val="006426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426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426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426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426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426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426AB"/>
  </w:style>
  <w:style w:type="paragraph" w:styleId="Title">
    <w:name w:val="Title"/>
    <w:basedOn w:val="normal0"/>
    <w:next w:val="normal0"/>
    <w:rsid w:val="006426AB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56E9F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956E9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6426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42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SCqeQexzxTG/sucTuwabcl8dIg==">AMUW2mWmjkPnoNtxFrxDLY8i9nYyrld8n1ez0orrisrgIlqmEJ6npH3W10Rbp6lPOVQrNDdD8Ytqg0aNRpwjkaitSnppqeT0IEC0mS+KYjS7ipshpH4tMRI=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AIA</cp:lastModifiedBy>
  <cp:revision>2</cp:revision>
  <dcterms:created xsi:type="dcterms:W3CDTF">2022-09-17T10:28:00Z</dcterms:created>
  <dcterms:modified xsi:type="dcterms:W3CDTF">2022-09-17T10:28:00Z</dcterms:modified>
</cp:coreProperties>
</file>